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wcgopkonyhk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iSAT IMO STATE COMPETITION RESULT SHEET</w:t>
      </w:r>
    </w:p>
    <w:tbl>
      <w:tblPr>
        <w:tblStyle w:val="Table1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1337.142857142857"/>
        <w:gridCol w:w="1337.142857142857"/>
        <w:gridCol w:w="1337.142857142857"/>
        <w:gridCol w:w="1337.142857142857"/>
        <w:gridCol w:w="1337.142857142857"/>
        <w:gridCol w:w="1337.142857142857"/>
        <w:gridCol w:w="1337.142857142857"/>
        <w:tblGridChange w:id="0">
          <w:tblGrid>
            <w:gridCol w:w="1337.142857142857"/>
            <w:gridCol w:w="1337.142857142857"/>
            <w:gridCol w:w="1337.142857142857"/>
            <w:gridCol w:w="1337.142857142857"/>
            <w:gridCol w:w="1337.142857142857"/>
            <w:gridCol w:w="1337.142857142857"/>
            <w:gridCol w:w="1337.14285714285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S/N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Candidate 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School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Reading, Writing &amp; Language (35)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Mathematics (20)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 Score (55)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Performance Band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Nnadi Daniel U.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Archdeacon Dennis Foundation Intl Boys Secondary School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14/35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8/20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22/55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500–590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Agu Elins Nnaemeka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Archdeacon Dennis Foundation Intl Boys Secondary School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13/35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7/20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20/55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470–560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Ekechi Ikechukwu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ADFIBSS, Egbu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17/35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7/20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24/55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520–610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Mikel Izunobi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Claret Academy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19/35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12/20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31/55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660–740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Miriam Kosisochukwu Kingsley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Claret Academy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19/35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9/20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28/55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590–710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…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…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…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…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…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…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…</w:t>
            </w:r>
          </w:p>
        </w:tc>
      </w:tr>
    </w:tbl>
    <w:p w:rsidR="00000000" w:rsidDel="00000000" w:rsidP="00000000" w:rsidRDefault="00000000" w:rsidRPr="00000000" w14:paraId="0000003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7ybjvrqochb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School Champions (Highest Scorers)</w:t>
      </w:r>
    </w:p>
    <w:tbl>
      <w:tblPr>
        <w:tblStyle w:val="Table2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School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Highest Scorer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Score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Archdeacon Dennis Foundation Intl Boys Secondary School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Nnadi Daniel U.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22/55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ADFIBSS, Egbu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Ekechi Ikechukwu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24/55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Claret Academy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Mikel Izunobi &amp; Macario Agim &amp; Juliet Emeka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31/55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Christ Foundation Secondary School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Chiazo-Nnawuchi Idechukwu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25/55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Holy Rosary Secondary School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Ezihe Kosisochi Mary Jessica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26/55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Federal Government Girls College Owerri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Chiemera Durugbo A. &amp; Ubani-Agomuo Emmanuella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31/55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St. Paul’s International Boys Secondary School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Nnamaka Kosisochukwu George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25/55</w:t>
            </w:r>
          </w:p>
        </w:tc>
      </w:tr>
    </w:tbl>
    <w:p w:rsidR="00000000" w:rsidDel="00000000" w:rsidP="00000000" w:rsidRDefault="00000000" w:rsidRPr="00000000" w14:paraId="0000004D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Reading, Writing &amp; Language (35 Questions)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Mathematics (20 Questions)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Total Score (55 Questions)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Performance Band (SAT Equivalent Range)</w:t>
      </w:r>
    </w:p>
    <w:p w:rsidR="00000000" w:rsidDel="00000000" w:rsidP="00000000" w:rsidRDefault="00000000" w:rsidRPr="00000000" w14:paraId="0000005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guekdz5r7ty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Awards Section</w:t>
      </w:r>
    </w:p>
    <w:p w:rsidR="00000000" w:rsidDel="00000000" w:rsidP="00000000" w:rsidRDefault="00000000" w:rsidRPr="00000000" w14:paraId="0000005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Overall Highest Scorers</w:t>
      </w:r>
    </w:p>
    <w:tbl>
      <w:tblPr>
        <w:tblStyle w:val="Table3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Position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Candidate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School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Score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1st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Mikel Izunobi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Claret Academy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31/55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1st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Macario Agim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Claret Academy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31/55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1st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Juliet Emeka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Claret Academy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31/55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1st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Chiemera Durugbo A.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FGGC Owerri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31/55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1st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Ubani-Agomuo Emmanuella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FGGC Owerri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31/55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2nd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Treasure Okoro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Claret Academy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30/55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3rd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Mikel Kingsley*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Claret Academy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80.0" w:type="dxa"/>
              <w:bottom w:w="120.0" w:type="dxa"/>
              <w:right w:w="18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28/55</w:t>
            </w:r>
          </w:p>
        </w:tc>
      </w:tr>
    </w:tbl>
    <w:p w:rsidR="00000000" w:rsidDel="00000000" w:rsidP="00000000" w:rsidRDefault="00000000" w:rsidRPr="00000000" w14:paraId="0000007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wmbeaox3duwj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Executive Summary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Total Questions: </w:t>
      </w:r>
      <w:r w:rsidDel="00000000" w:rsidR="00000000" w:rsidRPr="00000000">
        <w:rPr>
          <w:b w:val="1"/>
          <w:bCs w:val="1"/>
          <w:rtl w:val="0"/>
        </w:rPr>
        <w:t xml:space="preserve">55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Reading, Writing &amp; Language: </w:t>
      </w:r>
      <w:r w:rsidDel="00000000" w:rsidR="00000000" w:rsidRPr="00000000">
        <w:rPr>
          <w:b w:val="1"/>
          <w:bCs w:val="1"/>
          <w:rtl w:val="0"/>
        </w:rPr>
        <w:t xml:space="preserve">35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Mathematics: </w:t>
      </w:r>
      <w:r w:rsidDel="00000000" w:rsidR="00000000" w:rsidRPr="00000000">
        <w:rPr>
          <w:b w:val="1"/>
          <w:bCs w:val="1"/>
          <w:rtl w:val="0"/>
        </w:rPr>
        <w:t xml:space="preserve">20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Highest Overall Score: </w:t>
      </w:r>
      <w:r w:rsidDel="00000000" w:rsidR="00000000" w:rsidRPr="00000000">
        <w:rPr>
          <w:b w:val="1"/>
          <w:bCs w:val="1"/>
          <w:rtl w:val="0"/>
        </w:rPr>
        <w:t xml:space="preserve">31/55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Schools Represented: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Archdeacon Dennis Foundation Intl Boys Secondary School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ADFIBSS, Egbu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Claret Academy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Christ Foundation Secondary School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Holy Rosary Secondary School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Federal Government Girls College Owerri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St. Paul’s International Boys Secondary School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